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81E" w:rsidRPr="004114B0" w:rsidRDefault="009F581E">
      <w:pPr>
        <w:rPr>
          <w:rFonts w:ascii="Times New Roman" w:hAnsi="Times New Roman"/>
          <w:lang w:val="en-US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5223"/>
      </w:tblGrid>
      <w:tr w:rsidR="009F581E" w:rsidRPr="004114B0">
        <w:tc>
          <w:tcPr>
            <w:tcW w:w="10609" w:type="dxa"/>
            <w:gridSpan w:val="2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 w:val="28"/>
                <w:lang w:val="az-Cyrl-AZ"/>
              </w:rPr>
            </w:pP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>ŞƏXSİ MƏLUMAT</w:t>
            </w:r>
          </w:p>
        </w:tc>
      </w:tr>
      <w:tr w:rsidR="009F581E" w:rsidRPr="004114B0">
        <w:tc>
          <w:tcPr>
            <w:tcW w:w="53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Ad, soyad, ata adı</w:t>
            </w:r>
            <w:r w:rsidRPr="004114B0">
              <w:rPr>
                <w:rFonts w:ascii="Times New Roman" w:hAnsi="Times New Roman"/>
                <w:b/>
                <w:szCs w:val="22"/>
                <w:lang w:val="en-US"/>
              </w:rPr>
              <w:t>:</w:t>
            </w:r>
          </w:p>
        </w:tc>
        <w:tc>
          <w:tcPr>
            <w:tcW w:w="5223" w:type="dxa"/>
          </w:tcPr>
          <w:p w:rsidR="009F581E" w:rsidRPr="004114B0" w:rsidRDefault="008F6C3D">
            <w:pPr>
              <w:spacing w:after="0"/>
              <w:rPr>
                <w:rFonts w:ascii="Times New Roman" w:hAnsi="Times New Roman"/>
                <w:szCs w:val="22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Hüseynzadə Hüseyn Canbulat</w:t>
            </w:r>
          </w:p>
        </w:tc>
      </w:tr>
      <w:tr w:rsidR="009F581E" w:rsidRPr="004114B0">
        <w:tc>
          <w:tcPr>
            <w:tcW w:w="53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Doğulduğu yer və tarix</w:t>
            </w:r>
            <w:r w:rsidRPr="004114B0">
              <w:rPr>
                <w:rFonts w:ascii="Times New Roman" w:hAnsi="Times New Roman"/>
                <w:b/>
                <w:szCs w:val="22"/>
                <w:lang w:val="en-US"/>
              </w:rPr>
              <w:t>:</w:t>
            </w:r>
          </w:p>
        </w:tc>
        <w:tc>
          <w:tcPr>
            <w:tcW w:w="5223" w:type="dxa"/>
          </w:tcPr>
          <w:p w:rsidR="009F581E" w:rsidRPr="004114B0" w:rsidRDefault="008F6C3D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Bakı</w:t>
            </w:r>
            <w:r w:rsidR="00773D14" w:rsidRPr="004114B0">
              <w:rPr>
                <w:rFonts w:ascii="Times New Roman" w:hAnsi="Times New Roman"/>
                <w:szCs w:val="22"/>
                <w:lang w:val="az-Cyrl-AZ"/>
              </w:rPr>
              <w:t xml:space="preserve"> şəhəri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, Biləcəri qəsəbəsi 29.11.1989</w:t>
            </w:r>
          </w:p>
        </w:tc>
      </w:tr>
      <w:tr w:rsidR="009F581E" w:rsidRPr="004114B0">
        <w:tc>
          <w:tcPr>
            <w:tcW w:w="53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Yaşayış ünvanı</w:t>
            </w:r>
            <w:r w:rsidRPr="004114B0">
              <w:rPr>
                <w:rFonts w:ascii="Times New Roman" w:hAnsi="Times New Roman"/>
                <w:b/>
                <w:szCs w:val="22"/>
                <w:lang w:val="en-US"/>
              </w:rPr>
              <w:t>:</w:t>
            </w:r>
          </w:p>
        </w:tc>
        <w:tc>
          <w:tcPr>
            <w:tcW w:w="5223" w:type="dxa"/>
          </w:tcPr>
          <w:p w:rsidR="009F581E" w:rsidRPr="004114B0" w:rsidRDefault="00773D14" w:rsidP="008F6C3D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Bak</w:t>
            </w:r>
            <w:r w:rsidR="008F6C3D" w:rsidRPr="004114B0">
              <w:rPr>
                <w:rFonts w:ascii="Times New Roman" w:hAnsi="Times New Roman"/>
                <w:szCs w:val="22"/>
                <w:lang w:val="az-Cyrl-AZ"/>
              </w:rPr>
              <w:t>ı şəh.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 xml:space="preserve">, </w:t>
            </w:r>
            <w:r w:rsidR="008F6C3D" w:rsidRPr="004114B0">
              <w:rPr>
                <w:rFonts w:ascii="Times New Roman" w:hAnsi="Times New Roman"/>
                <w:szCs w:val="22"/>
                <w:lang w:val="en-US"/>
              </w:rPr>
              <w:t>Biləcəri qəs., Yəhya Hüseynov 108/1</w:t>
            </w:r>
          </w:p>
        </w:tc>
      </w:tr>
      <w:tr w:rsidR="009F581E" w:rsidRPr="004114B0">
        <w:tc>
          <w:tcPr>
            <w:tcW w:w="53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Milliyəti</w:t>
            </w:r>
            <w:r w:rsidRPr="004114B0">
              <w:rPr>
                <w:rFonts w:ascii="Times New Roman" w:hAnsi="Times New Roman"/>
                <w:b/>
                <w:szCs w:val="22"/>
                <w:lang w:val="en-US"/>
              </w:rPr>
              <w:t>:</w:t>
            </w:r>
          </w:p>
        </w:tc>
        <w:tc>
          <w:tcPr>
            <w:tcW w:w="5223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Azərbaycanlı</w:t>
            </w:r>
          </w:p>
        </w:tc>
      </w:tr>
      <w:tr w:rsidR="009F581E" w:rsidRPr="004114B0">
        <w:tc>
          <w:tcPr>
            <w:tcW w:w="53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Ailə vəziyyəti</w:t>
            </w:r>
            <w:r w:rsidRPr="004114B0">
              <w:rPr>
                <w:rFonts w:ascii="Times New Roman" w:hAnsi="Times New Roman"/>
                <w:b/>
                <w:szCs w:val="22"/>
                <w:lang w:val="en-US"/>
              </w:rPr>
              <w:t>:</w:t>
            </w:r>
          </w:p>
        </w:tc>
        <w:tc>
          <w:tcPr>
            <w:tcW w:w="5223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Evli</w:t>
            </w:r>
          </w:p>
        </w:tc>
      </w:tr>
    </w:tbl>
    <w:p w:rsidR="009F581E" w:rsidRPr="004114B0" w:rsidRDefault="009F581E">
      <w:pPr>
        <w:rPr>
          <w:rFonts w:ascii="Times New Roman" w:hAnsi="Times New Roman"/>
          <w:lang w:val="az-Cyrl-AZ"/>
        </w:rPr>
      </w:pPr>
    </w:p>
    <w:p w:rsidR="009F581E" w:rsidRPr="004114B0" w:rsidRDefault="009F581E">
      <w:pPr>
        <w:rPr>
          <w:rFonts w:ascii="Times New Roman" w:hAnsi="Times New Roman"/>
          <w:lang w:val="az-Cyrl-AZ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5223"/>
      </w:tblGrid>
      <w:tr w:rsidR="009F581E" w:rsidRPr="004114B0">
        <w:tc>
          <w:tcPr>
            <w:tcW w:w="10609" w:type="dxa"/>
            <w:gridSpan w:val="2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 w:val="28"/>
                <w:lang w:val="az-Cyrl-AZ"/>
              </w:rPr>
            </w:pP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>ƏLAQƏ</w:t>
            </w:r>
          </w:p>
        </w:tc>
      </w:tr>
      <w:tr w:rsidR="009F581E" w:rsidRPr="004114B0">
        <w:tc>
          <w:tcPr>
            <w:tcW w:w="53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Əlaqə telefonu:</w:t>
            </w:r>
          </w:p>
        </w:tc>
        <w:tc>
          <w:tcPr>
            <w:tcW w:w="5223" w:type="dxa"/>
          </w:tcPr>
          <w:p w:rsidR="009F581E" w:rsidRPr="004114B0" w:rsidRDefault="008F6C3D" w:rsidP="008F6C3D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Mobil</w:t>
            </w:r>
            <w:r w:rsidR="00773D14" w:rsidRPr="004114B0">
              <w:rPr>
                <w:rFonts w:ascii="Times New Roman" w:hAnsi="Times New Roman"/>
                <w:szCs w:val="22"/>
                <w:lang w:val="en-US"/>
              </w:rPr>
              <w:t xml:space="preserve">: </w:t>
            </w:r>
            <w:r w:rsidR="00773D14" w:rsidRPr="004114B0">
              <w:rPr>
                <w:rFonts w:ascii="Times New Roman" w:hAnsi="Times New Roman"/>
                <w:szCs w:val="22"/>
              </w:rPr>
              <w:t>+9945</w:t>
            </w:r>
            <w:r w:rsidRPr="004114B0">
              <w:rPr>
                <w:rFonts w:ascii="Times New Roman" w:hAnsi="Times New Roman"/>
                <w:szCs w:val="22"/>
                <w:lang w:val="az-Latn-AZ"/>
              </w:rPr>
              <w:t>17998099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 xml:space="preserve"> / Ev: +994124063569</w:t>
            </w:r>
            <w:r w:rsidR="00773D14" w:rsidRPr="004114B0">
              <w:rPr>
                <w:rFonts w:ascii="Times New Roman" w:hAnsi="Times New Roman"/>
                <w:szCs w:val="22"/>
                <w:lang w:val="en-US"/>
              </w:rPr>
              <w:t xml:space="preserve">     </w:t>
            </w:r>
          </w:p>
        </w:tc>
      </w:tr>
      <w:tr w:rsidR="009F581E" w:rsidRPr="004114B0">
        <w:tc>
          <w:tcPr>
            <w:tcW w:w="53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Poçt ünvanı:</w:t>
            </w:r>
          </w:p>
        </w:tc>
        <w:tc>
          <w:tcPr>
            <w:tcW w:w="5223" w:type="dxa"/>
          </w:tcPr>
          <w:p w:rsidR="009F581E" w:rsidRPr="004114B0" w:rsidRDefault="008F6C3D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h.huseynzadesw@gmail.com</w:t>
            </w:r>
          </w:p>
        </w:tc>
      </w:tr>
    </w:tbl>
    <w:p w:rsidR="009F581E" w:rsidRPr="004114B0" w:rsidRDefault="009F581E">
      <w:pPr>
        <w:rPr>
          <w:rFonts w:ascii="Times New Roman" w:hAnsi="Times New Roman"/>
          <w:lang w:val="az-Cyrl-AZ"/>
        </w:rPr>
      </w:pPr>
    </w:p>
    <w:p w:rsidR="009F581E" w:rsidRPr="004114B0" w:rsidRDefault="009F581E">
      <w:pPr>
        <w:rPr>
          <w:rFonts w:ascii="Times New Roman" w:hAnsi="Times New Roman"/>
          <w:lang w:val="az-Cyrl-AZ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69"/>
        <w:gridCol w:w="2612"/>
        <w:gridCol w:w="4228"/>
      </w:tblGrid>
      <w:tr w:rsidR="009F581E" w:rsidRPr="004114B0">
        <w:tc>
          <w:tcPr>
            <w:tcW w:w="10609" w:type="dxa"/>
            <w:gridSpan w:val="3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 w:val="28"/>
                <w:lang w:val="az-Cyrl-AZ"/>
              </w:rPr>
            </w:pP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>TƏHSİL</w:t>
            </w:r>
          </w:p>
        </w:tc>
      </w:tr>
      <w:tr w:rsidR="009F581E" w:rsidRPr="004114B0">
        <w:tc>
          <w:tcPr>
            <w:tcW w:w="6381" w:type="dxa"/>
            <w:gridSpan w:val="2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 xml:space="preserve">Məktəb </w:t>
            </w:r>
            <w:r w:rsidRPr="004114B0">
              <w:rPr>
                <w:rFonts w:ascii="Times New Roman" w:hAnsi="Times New Roman"/>
                <w:b/>
                <w:szCs w:val="22"/>
                <w:lang w:val="en-US"/>
              </w:rPr>
              <w:t xml:space="preserve">/ </w:t>
            </w: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 xml:space="preserve">Gimnaziya </w:t>
            </w:r>
            <w:r w:rsidRPr="004114B0">
              <w:rPr>
                <w:rFonts w:ascii="Times New Roman" w:hAnsi="Times New Roman"/>
                <w:b/>
                <w:szCs w:val="22"/>
                <w:lang w:val="en-US"/>
              </w:rPr>
              <w:t>/</w:t>
            </w: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 xml:space="preserve"> Lise</w:t>
            </w:r>
          </w:p>
        </w:tc>
        <w:tc>
          <w:tcPr>
            <w:tcW w:w="4228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Şəhər və rayon</w:t>
            </w:r>
          </w:p>
        </w:tc>
      </w:tr>
      <w:tr w:rsidR="009F581E" w:rsidRPr="004114B0">
        <w:tc>
          <w:tcPr>
            <w:tcW w:w="6381" w:type="dxa"/>
            <w:gridSpan w:val="2"/>
          </w:tcPr>
          <w:p w:rsidR="009F581E" w:rsidRPr="004114B0" w:rsidRDefault="008F6C3D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300</w:t>
            </w:r>
            <w:r w:rsidR="00773D14" w:rsidRPr="004114B0">
              <w:rPr>
                <w:rFonts w:ascii="Times New Roman" w:hAnsi="Times New Roman"/>
                <w:szCs w:val="22"/>
                <w:lang w:val="az-Cyrl-AZ"/>
              </w:rPr>
              <w:t xml:space="preserve"> saylı orta məktəb</w:t>
            </w:r>
          </w:p>
        </w:tc>
        <w:tc>
          <w:tcPr>
            <w:tcW w:w="4228" w:type="dxa"/>
          </w:tcPr>
          <w:p w:rsidR="009F581E" w:rsidRPr="004114B0" w:rsidRDefault="008F6C3D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Bak</w:t>
            </w:r>
            <w:r w:rsidRPr="004114B0">
              <w:rPr>
                <w:rFonts w:ascii="Times New Roman" w:hAnsi="Times New Roman"/>
                <w:szCs w:val="22"/>
                <w:lang w:val="az-Latn-AZ"/>
              </w:rPr>
              <w:t>ı şəhəri, Binəqədi</w:t>
            </w:r>
            <w:r w:rsidR="00773D14" w:rsidRPr="004114B0">
              <w:rPr>
                <w:rFonts w:ascii="Times New Roman" w:hAnsi="Times New Roman"/>
                <w:szCs w:val="22"/>
                <w:lang w:val="az-Cyrl-AZ"/>
              </w:rPr>
              <w:t xml:space="preserve"> rayonu</w:t>
            </w:r>
          </w:p>
        </w:tc>
      </w:tr>
      <w:tr w:rsidR="009F581E" w:rsidRPr="004114B0">
        <w:tc>
          <w:tcPr>
            <w:tcW w:w="376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Universitetin adı</w:t>
            </w:r>
          </w:p>
        </w:tc>
        <w:tc>
          <w:tcPr>
            <w:tcW w:w="2612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Fakültə</w:t>
            </w:r>
          </w:p>
        </w:tc>
        <w:tc>
          <w:tcPr>
            <w:tcW w:w="4228" w:type="dxa"/>
          </w:tcPr>
          <w:p w:rsidR="009F581E" w:rsidRPr="004114B0" w:rsidRDefault="00773D14">
            <w:pPr>
              <w:spacing w:after="0"/>
              <w:jc w:val="both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Daxil olma və bitirmə illəri</w:t>
            </w:r>
          </w:p>
        </w:tc>
      </w:tr>
      <w:tr w:rsidR="009F581E" w:rsidRPr="004114B0">
        <w:tc>
          <w:tcPr>
            <w:tcW w:w="3769" w:type="dxa"/>
          </w:tcPr>
          <w:p w:rsidR="009F581E" w:rsidRPr="004114B0" w:rsidRDefault="00710095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Azərbaycan Dövlət Bəd</w:t>
            </w:r>
            <w:r w:rsidR="00F5374F" w:rsidRPr="004114B0">
              <w:rPr>
                <w:rFonts w:ascii="Times New Roman" w:hAnsi="Times New Roman"/>
                <w:szCs w:val="22"/>
                <w:lang w:val="az-Latn-AZ"/>
              </w:rPr>
              <w:t>ən Tərbiyəsi və İdman Akademiyası</w:t>
            </w:r>
          </w:p>
        </w:tc>
        <w:tc>
          <w:tcPr>
            <w:tcW w:w="2612" w:type="dxa"/>
          </w:tcPr>
          <w:p w:rsidR="009F581E" w:rsidRPr="004114B0" w:rsidRDefault="00F5374F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Atletika müəllimi</w:t>
            </w:r>
          </w:p>
        </w:tc>
        <w:tc>
          <w:tcPr>
            <w:tcW w:w="4228" w:type="dxa"/>
          </w:tcPr>
          <w:p w:rsidR="009F581E" w:rsidRPr="004114B0" w:rsidRDefault="00F5374F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2014-2019</w:t>
            </w:r>
          </w:p>
        </w:tc>
      </w:tr>
      <w:tr w:rsidR="006500DD" w:rsidRPr="004114B0">
        <w:tc>
          <w:tcPr>
            <w:tcW w:w="3769" w:type="dxa"/>
          </w:tcPr>
          <w:p w:rsidR="006500DD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Sənaye və İnnovasiyalar üzrə Bakı Dövlət Peşə Mərkəzi</w:t>
            </w:r>
          </w:p>
        </w:tc>
        <w:tc>
          <w:tcPr>
            <w:tcW w:w="2612" w:type="dxa"/>
          </w:tcPr>
          <w:p w:rsidR="006500DD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Elektronika ustası</w:t>
            </w:r>
          </w:p>
        </w:tc>
        <w:tc>
          <w:tcPr>
            <w:tcW w:w="4228" w:type="dxa"/>
          </w:tcPr>
          <w:p w:rsidR="006500DD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202</w:t>
            </w:r>
            <w:r w:rsidR="005B4769">
              <w:rPr>
                <w:rFonts w:ascii="Times New Roman" w:hAnsi="Times New Roman"/>
                <w:szCs w:val="22"/>
              </w:rPr>
              <w:t>1</w:t>
            </w:r>
            <w:r w:rsidRPr="004114B0">
              <w:rPr>
                <w:rFonts w:ascii="Times New Roman" w:hAnsi="Times New Roman"/>
                <w:szCs w:val="22"/>
                <w:lang w:val="az-Latn-AZ"/>
              </w:rPr>
              <w:t>-</w:t>
            </w:r>
            <w:r w:rsidR="00546359">
              <w:rPr>
                <w:rFonts w:ascii="Times New Roman" w:hAnsi="Times New Roman"/>
                <w:szCs w:val="22"/>
              </w:rPr>
              <w:t>2022</w:t>
            </w:r>
          </w:p>
        </w:tc>
      </w:tr>
    </w:tbl>
    <w:p w:rsidR="009F581E" w:rsidRPr="004114B0" w:rsidRDefault="009F581E">
      <w:pPr>
        <w:rPr>
          <w:rFonts w:ascii="Times New Roman" w:hAnsi="Times New Roman"/>
          <w:lang w:val="az-Cyrl-AZ"/>
        </w:rPr>
      </w:pPr>
    </w:p>
    <w:p w:rsidR="009F581E" w:rsidRPr="004114B0" w:rsidRDefault="009F581E">
      <w:pPr>
        <w:rPr>
          <w:rFonts w:ascii="Times New Roman" w:hAnsi="Times New Roman"/>
          <w:lang w:val="az-Cyrl-AZ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9"/>
        <w:gridCol w:w="5040"/>
      </w:tblGrid>
      <w:tr w:rsidR="009F581E" w:rsidRPr="004114B0">
        <w:tc>
          <w:tcPr>
            <w:tcW w:w="10609" w:type="dxa"/>
            <w:gridSpan w:val="2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 w:val="28"/>
                <w:lang w:val="az-Cyrl-AZ"/>
              </w:rPr>
            </w:pP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>KOMPYUTER BİLİKLƏRİ</w:t>
            </w:r>
          </w:p>
        </w:tc>
      </w:tr>
      <w:tr w:rsidR="009F581E" w:rsidRPr="004114B0">
        <w:tc>
          <w:tcPr>
            <w:tcW w:w="556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</w:rPr>
              <w:t>Microsoft Word</w:t>
            </w:r>
          </w:p>
        </w:tc>
        <w:tc>
          <w:tcPr>
            <w:tcW w:w="5040" w:type="dxa"/>
          </w:tcPr>
          <w:p w:rsidR="009F581E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Əla</w:t>
            </w:r>
          </w:p>
        </w:tc>
      </w:tr>
      <w:tr w:rsidR="009F581E" w:rsidRPr="004114B0">
        <w:tc>
          <w:tcPr>
            <w:tcW w:w="556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Microsoft Power Point</w:t>
            </w:r>
          </w:p>
        </w:tc>
        <w:tc>
          <w:tcPr>
            <w:tcW w:w="5040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Yaxşı</w:t>
            </w:r>
          </w:p>
        </w:tc>
      </w:tr>
      <w:tr w:rsidR="009F581E" w:rsidRPr="004114B0">
        <w:tc>
          <w:tcPr>
            <w:tcW w:w="556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Microsoft Excel</w:t>
            </w:r>
          </w:p>
        </w:tc>
        <w:tc>
          <w:tcPr>
            <w:tcW w:w="5040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Yaxşı</w:t>
            </w:r>
          </w:p>
        </w:tc>
      </w:tr>
      <w:tr w:rsidR="009F581E" w:rsidRPr="004114B0">
        <w:tc>
          <w:tcPr>
            <w:tcW w:w="556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Microsoft Outlook</w:t>
            </w:r>
          </w:p>
        </w:tc>
        <w:tc>
          <w:tcPr>
            <w:tcW w:w="5040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Yaxşı</w:t>
            </w:r>
          </w:p>
        </w:tc>
      </w:tr>
    </w:tbl>
    <w:p w:rsidR="009F581E" w:rsidRPr="004114B0" w:rsidRDefault="009F581E">
      <w:pPr>
        <w:rPr>
          <w:rFonts w:ascii="Times New Roman" w:hAnsi="Times New Roman"/>
          <w:lang w:val="az-Cyrl-AZ"/>
        </w:rPr>
      </w:pPr>
    </w:p>
    <w:p w:rsidR="009F581E" w:rsidRPr="004114B0" w:rsidRDefault="009F581E">
      <w:pPr>
        <w:rPr>
          <w:rFonts w:ascii="Times New Roman" w:hAnsi="Times New Roman"/>
          <w:lang w:val="az-Cyrl-AZ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09"/>
      </w:tblGrid>
      <w:tr w:rsidR="009F581E" w:rsidRPr="004114B0">
        <w:tc>
          <w:tcPr>
            <w:tcW w:w="1060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 w:val="28"/>
                <w:lang w:val="az-Cyrl-AZ"/>
              </w:rPr>
            </w:pP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 xml:space="preserve">İŞTİRAK ETDİYİ KURSLAR </w:t>
            </w:r>
            <w:r w:rsidRPr="004114B0">
              <w:rPr>
                <w:rFonts w:ascii="Times New Roman" w:hAnsi="Times New Roman"/>
                <w:b/>
                <w:sz w:val="28"/>
                <w:lang w:val="en-US"/>
              </w:rPr>
              <w:t xml:space="preserve">/ </w:t>
            </w: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>SERTİFİKATLAR</w:t>
            </w:r>
          </w:p>
        </w:tc>
      </w:tr>
      <w:tr w:rsidR="009F581E" w:rsidRPr="004114B0">
        <w:trPr>
          <w:trHeight w:val="2365"/>
        </w:trPr>
        <w:tc>
          <w:tcPr>
            <w:tcW w:w="10609" w:type="dxa"/>
            <w:shd w:val="clear" w:color="auto" w:fill="FFFFFF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Perronda</w:t>
            </w:r>
            <w:r w:rsidRPr="004114B0">
              <w:rPr>
                <w:rFonts w:ascii="Times New Roman" w:hAnsi="Times New Roman"/>
                <w:szCs w:val="22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helikopterl</w:t>
            </w:r>
            <w:r w:rsidRPr="004114B0">
              <w:rPr>
                <w:rFonts w:ascii="Times New Roman" w:hAnsi="Times New Roman"/>
                <w:szCs w:val="22"/>
              </w:rPr>
              <w:t>ə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r</w:t>
            </w:r>
            <w:r w:rsidRPr="004114B0">
              <w:rPr>
                <w:rFonts w:ascii="Times New Roman" w:hAnsi="Times New Roman"/>
                <w:szCs w:val="22"/>
              </w:rPr>
              <w:t xml:space="preserve">ə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xidm</w:t>
            </w:r>
            <w:r w:rsidRPr="004114B0">
              <w:rPr>
                <w:rFonts w:ascii="Times New Roman" w:hAnsi="Times New Roman"/>
                <w:szCs w:val="22"/>
              </w:rPr>
              <w:t>ə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t</w:t>
            </w:r>
            <w:r w:rsidRPr="004114B0">
              <w:rPr>
                <w:rFonts w:ascii="Times New Roman" w:hAnsi="Times New Roman"/>
                <w:szCs w:val="22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g</w:t>
            </w:r>
            <w:r w:rsidRPr="004114B0">
              <w:rPr>
                <w:rFonts w:ascii="Times New Roman" w:hAnsi="Times New Roman"/>
                <w:szCs w:val="22"/>
              </w:rPr>
              <w:t>ö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st</w:t>
            </w:r>
            <w:r w:rsidRPr="004114B0">
              <w:rPr>
                <w:rFonts w:ascii="Times New Roman" w:hAnsi="Times New Roman"/>
                <w:szCs w:val="22"/>
              </w:rPr>
              <w:t>ə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r</w:t>
            </w:r>
            <w:r w:rsidRPr="004114B0">
              <w:rPr>
                <w:rFonts w:ascii="Times New Roman" w:hAnsi="Times New Roman"/>
                <w:szCs w:val="22"/>
              </w:rPr>
              <w:t>ə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n</w:t>
            </w:r>
            <w:r w:rsidRPr="004114B0">
              <w:rPr>
                <w:rFonts w:ascii="Times New Roman" w:hAnsi="Times New Roman"/>
                <w:szCs w:val="22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yer</w:t>
            </w:r>
            <w:r w:rsidRPr="004114B0">
              <w:rPr>
                <w:rFonts w:ascii="Times New Roman" w:hAnsi="Times New Roman"/>
                <w:szCs w:val="22"/>
              </w:rPr>
              <w:t>ü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st</w:t>
            </w:r>
            <w:r w:rsidRPr="004114B0">
              <w:rPr>
                <w:rFonts w:ascii="Times New Roman" w:hAnsi="Times New Roman"/>
                <w:szCs w:val="22"/>
              </w:rPr>
              <w:t xml:space="preserve">ü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personal</w:t>
            </w:r>
            <w:r w:rsidRPr="004114B0">
              <w:rPr>
                <w:rFonts w:ascii="Times New Roman" w:hAnsi="Times New Roman"/>
                <w:szCs w:val="22"/>
              </w:rPr>
              <w:t>ı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n</w:t>
            </w:r>
            <w:r w:rsidRPr="004114B0">
              <w:rPr>
                <w:rFonts w:ascii="Times New Roman" w:hAnsi="Times New Roman"/>
                <w:szCs w:val="22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ilkin</w:t>
            </w:r>
            <w:r w:rsidRPr="004114B0">
              <w:rPr>
                <w:rFonts w:ascii="Times New Roman" w:hAnsi="Times New Roman"/>
                <w:szCs w:val="22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haz</w:t>
            </w:r>
            <w:r w:rsidRPr="004114B0">
              <w:rPr>
                <w:rFonts w:ascii="Times New Roman" w:hAnsi="Times New Roman"/>
                <w:szCs w:val="22"/>
              </w:rPr>
              <w:t>ı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rl</w:t>
            </w:r>
            <w:r w:rsidRPr="004114B0">
              <w:rPr>
                <w:rFonts w:ascii="Times New Roman" w:hAnsi="Times New Roman"/>
                <w:szCs w:val="22"/>
              </w:rPr>
              <w:t>ığı</w:t>
            </w:r>
          </w:p>
          <w:p w:rsidR="0022318B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Yerüstü xidmət və istehsalat şöbəsinin əməkdaşlarının ilkin hazırlığı</w:t>
            </w:r>
          </w:p>
          <w:p w:rsidR="0022318B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Aviasiya təhlükəsizliyi</w:t>
            </w:r>
          </w:p>
          <w:p w:rsidR="00876A06" w:rsidRPr="004114B0" w:rsidRDefault="00876A06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Sərnişinlərin qeydiyyatı, miniyi və yola salınması</w:t>
            </w:r>
          </w:p>
          <w:p w:rsidR="00876A06" w:rsidRPr="004114B0" w:rsidRDefault="00876A06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Sərnişin baqajını yükləmə, boşaltma və emalı</w:t>
            </w:r>
          </w:p>
          <w:p w:rsidR="0022318B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Hava nəqliyyatı ilə təhlükəli yüklərin daşınması (İATA 9-cu kateqoriya)</w:t>
            </w:r>
          </w:p>
          <w:p w:rsidR="00876A06" w:rsidRPr="004114B0" w:rsidRDefault="00876A06">
            <w:pPr>
              <w:spacing w:after="0"/>
              <w:rPr>
                <w:rFonts w:ascii="Times New Roman" w:hAnsi="Times New Roman"/>
                <w:b/>
                <w:sz w:val="20"/>
                <w:lang w:val="az-Latn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Latn-AZ"/>
              </w:rPr>
              <w:t>Sürücülük Vəsiqəsi ABCD</w:t>
            </w:r>
          </w:p>
        </w:tc>
      </w:tr>
    </w:tbl>
    <w:p w:rsidR="009F581E" w:rsidRPr="004114B0" w:rsidRDefault="009F581E">
      <w:pPr>
        <w:rPr>
          <w:rFonts w:ascii="Times New Roman" w:hAnsi="Times New Roman"/>
          <w:lang w:val="az-Latn-AZ"/>
        </w:rPr>
      </w:pPr>
    </w:p>
    <w:p w:rsidR="009F581E" w:rsidRPr="004114B0" w:rsidRDefault="009F581E">
      <w:pPr>
        <w:rPr>
          <w:rFonts w:ascii="Times New Roman" w:hAnsi="Times New Roman"/>
          <w:lang w:val="az-Latn-AZ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3"/>
        <w:gridCol w:w="2111"/>
        <w:gridCol w:w="2126"/>
        <w:gridCol w:w="3379"/>
      </w:tblGrid>
      <w:tr w:rsidR="009F581E" w:rsidRPr="004114B0">
        <w:tc>
          <w:tcPr>
            <w:tcW w:w="10609" w:type="dxa"/>
            <w:gridSpan w:val="4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 w:val="28"/>
                <w:lang w:val="az-Cyrl-AZ"/>
              </w:rPr>
            </w:pP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>DİL BİLİKLƏRİ</w:t>
            </w:r>
          </w:p>
        </w:tc>
      </w:tr>
      <w:tr w:rsidR="009F581E" w:rsidRPr="004114B0">
        <w:tc>
          <w:tcPr>
            <w:tcW w:w="2993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Dil</w:t>
            </w:r>
          </w:p>
        </w:tc>
        <w:tc>
          <w:tcPr>
            <w:tcW w:w="2111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Danışıq</w:t>
            </w:r>
          </w:p>
        </w:tc>
        <w:tc>
          <w:tcPr>
            <w:tcW w:w="212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Oxuma və yazma</w:t>
            </w:r>
          </w:p>
        </w:tc>
        <w:tc>
          <w:tcPr>
            <w:tcW w:w="337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Anlama</w:t>
            </w:r>
          </w:p>
        </w:tc>
      </w:tr>
      <w:tr w:rsidR="009F581E" w:rsidRPr="004114B0">
        <w:tc>
          <w:tcPr>
            <w:tcW w:w="2993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İngilis</w:t>
            </w:r>
          </w:p>
        </w:tc>
        <w:tc>
          <w:tcPr>
            <w:tcW w:w="2111" w:type="dxa"/>
          </w:tcPr>
          <w:p w:rsidR="009F581E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Yaxşı</w:t>
            </w:r>
          </w:p>
        </w:tc>
        <w:tc>
          <w:tcPr>
            <w:tcW w:w="2126" w:type="dxa"/>
          </w:tcPr>
          <w:p w:rsidR="009F581E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Yaxşı</w:t>
            </w:r>
          </w:p>
        </w:tc>
        <w:tc>
          <w:tcPr>
            <w:tcW w:w="3379" w:type="dxa"/>
          </w:tcPr>
          <w:p w:rsidR="009F581E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Yaxşı</w:t>
            </w:r>
          </w:p>
        </w:tc>
      </w:tr>
      <w:tr w:rsidR="009F581E" w:rsidRPr="004114B0">
        <w:tc>
          <w:tcPr>
            <w:tcW w:w="2993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Rus</w:t>
            </w:r>
          </w:p>
        </w:tc>
        <w:tc>
          <w:tcPr>
            <w:tcW w:w="2111" w:type="dxa"/>
          </w:tcPr>
          <w:p w:rsidR="009F581E" w:rsidRPr="004114B0" w:rsidRDefault="006500DD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Yaxşı</w:t>
            </w:r>
          </w:p>
        </w:tc>
        <w:tc>
          <w:tcPr>
            <w:tcW w:w="2126" w:type="dxa"/>
          </w:tcPr>
          <w:p w:rsidR="009F581E" w:rsidRPr="004114B0" w:rsidRDefault="006500DD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Yaxşı</w:t>
            </w:r>
          </w:p>
        </w:tc>
        <w:tc>
          <w:tcPr>
            <w:tcW w:w="3379" w:type="dxa"/>
          </w:tcPr>
          <w:p w:rsidR="009F581E" w:rsidRPr="004114B0" w:rsidRDefault="006500DD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Yaxşı</w:t>
            </w:r>
          </w:p>
        </w:tc>
      </w:tr>
      <w:tr w:rsidR="009F581E" w:rsidRPr="004114B0">
        <w:tc>
          <w:tcPr>
            <w:tcW w:w="2993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T</w:t>
            </w:r>
            <w:r w:rsidRPr="004114B0">
              <w:rPr>
                <w:rFonts w:ascii="Times New Roman" w:hAnsi="Times New Roman"/>
                <w:szCs w:val="22"/>
                <w:lang w:val="az-Cyrl-AZ"/>
              </w:rPr>
              <w:t>ürk</w:t>
            </w:r>
          </w:p>
        </w:tc>
        <w:tc>
          <w:tcPr>
            <w:tcW w:w="2111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Yaxşı</w:t>
            </w:r>
          </w:p>
        </w:tc>
        <w:tc>
          <w:tcPr>
            <w:tcW w:w="212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Yaxşı</w:t>
            </w:r>
          </w:p>
        </w:tc>
        <w:tc>
          <w:tcPr>
            <w:tcW w:w="337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Cyrl-AZ"/>
              </w:rPr>
              <w:t>Yaxşı</w:t>
            </w:r>
          </w:p>
        </w:tc>
      </w:tr>
    </w:tbl>
    <w:p w:rsidR="009F581E" w:rsidRPr="004114B0" w:rsidRDefault="009F581E">
      <w:pPr>
        <w:rPr>
          <w:rFonts w:ascii="Times New Roman" w:hAnsi="Times New Roman"/>
          <w:lang w:val="az-Cyrl-AZ"/>
        </w:rPr>
      </w:pPr>
    </w:p>
    <w:p w:rsidR="009F581E" w:rsidRPr="004114B0" w:rsidRDefault="009F581E">
      <w:pPr>
        <w:rPr>
          <w:rFonts w:ascii="Times New Roman" w:hAnsi="Times New Roman"/>
          <w:lang w:val="az-Cyrl-AZ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9"/>
        <w:gridCol w:w="4786"/>
        <w:gridCol w:w="2954"/>
      </w:tblGrid>
      <w:tr w:rsidR="009F581E" w:rsidRPr="004114B0">
        <w:tc>
          <w:tcPr>
            <w:tcW w:w="10609" w:type="dxa"/>
            <w:gridSpan w:val="3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 w:val="28"/>
                <w:lang w:val="az-Cyrl-AZ"/>
              </w:rPr>
            </w:pPr>
            <w:r w:rsidRPr="004114B0">
              <w:rPr>
                <w:rFonts w:ascii="Times New Roman" w:hAnsi="Times New Roman"/>
                <w:b/>
                <w:sz w:val="28"/>
                <w:lang w:val="az-Cyrl-AZ"/>
              </w:rPr>
              <w:t>İŞ TƏCRÜBƏSİ</w:t>
            </w:r>
          </w:p>
        </w:tc>
      </w:tr>
      <w:tr w:rsidR="009F581E" w:rsidRPr="004114B0">
        <w:tc>
          <w:tcPr>
            <w:tcW w:w="2869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İş yerinin adı</w:t>
            </w:r>
          </w:p>
        </w:tc>
        <w:tc>
          <w:tcPr>
            <w:tcW w:w="4786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Vəzifə</w:t>
            </w:r>
          </w:p>
        </w:tc>
        <w:tc>
          <w:tcPr>
            <w:tcW w:w="2954" w:type="dxa"/>
          </w:tcPr>
          <w:p w:rsidR="009F581E" w:rsidRPr="004114B0" w:rsidRDefault="00773D14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b/>
                <w:szCs w:val="22"/>
                <w:lang w:val="az-Cyrl-AZ"/>
              </w:rPr>
              <w:t>İşlədiyi zaman</w:t>
            </w:r>
          </w:p>
          <w:p w:rsidR="009F581E" w:rsidRPr="004114B0" w:rsidRDefault="009F581E">
            <w:pPr>
              <w:spacing w:after="0"/>
              <w:rPr>
                <w:rFonts w:ascii="Times New Roman" w:hAnsi="Times New Roman"/>
                <w:b/>
                <w:szCs w:val="22"/>
                <w:lang w:val="az-Cyrl-AZ"/>
              </w:rPr>
            </w:pPr>
          </w:p>
        </w:tc>
      </w:tr>
      <w:tr w:rsidR="009F581E" w:rsidRPr="004114B0">
        <w:tc>
          <w:tcPr>
            <w:tcW w:w="2869" w:type="dxa"/>
          </w:tcPr>
          <w:p w:rsidR="009F581E" w:rsidRPr="004114B0" w:rsidRDefault="00DC3414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SilkWay Business Aviation</w:t>
            </w:r>
          </w:p>
        </w:tc>
        <w:tc>
          <w:tcPr>
            <w:tcW w:w="4786" w:type="dxa"/>
          </w:tcPr>
          <w:p w:rsidR="009F581E" w:rsidRPr="004114B0" w:rsidRDefault="00B05EA2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Yukdasiyan</w:t>
            </w:r>
          </w:p>
          <w:p w:rsidR="009F581E" w:rsidRPr="004114B0" w:rsidRDefault="009F581E">
            <w:pPr>
              <w:spacing w:after="0"/>
              <w:rPr>
                <w:rFonts w:ascii="Times New Roman" w:hAnsi="Times New Roman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954" w:type="dxa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  <w:lang w:val="en-US"/>
              </w:rPr>
            </w:pPr>
            <w:r w:rsidRPr="004114B0">
              <w:rPr>
                <w:rFonts w:ascii="Times New Roman" w:hAnsi="Times New Roman"/>
                <w:szCs w:val="22"/>
                <w:lang w:val="en-US"/>
              </w:rPr>
              <w:t>İyul 2011</w:t>
            </w:r>
            <w:r w:rsidR="00773D14" w:rsidRPr="004114B0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–</w:t>
            </w:r>
            <w:r w:rsidR="00773D14" w:rsidRPr="004114B0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en-US"/>
              </w:rPr>
              <w:t>Avqust 2021</w:t>
            </w:r>
          </w:p>
        </w:tc>
      </w:tr>
      <w:tr w:rsidR="009F581E" w:rsidRPr="004114B0">
        <w:tc>
          <w:tcPr>
            <w:tcW w:w="2869" w:type="dxa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AMEA</w:t>
            </w:r>
          </w:p>
        </w:tc>
        <w:tc>
          <w:tcPr>
            <w:tcW w:w="4786" w:type="dxa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Mühafizəçi</w:t>
            </w:r>
          </w:p>
          <w:p w:rsidR="009F581E" w:rsidRPr="004114B0" w:rsidRDefault="009F581E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</w:p>
        </w:tc>
        <w:tc>
          <w:tcPr>
            <w:tcW w:w="2954" w:type="dxa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en-GB"/>
              </w:rPr>
              <w:t xml:space="preserve">İyul </w:t>
            </w:r>
            <w:r w:rsidR="00773D14" w:rsidRPr="004114B0">
              <w:rPr>
                <w:rFonts w:ascii="Times New Roman" w:hAnsi="Times New Roman"/>
                <w:szCs w:val="22"/>
                <w:lang w:val="en-GB"/>
              </w:rPr>
              <w:t>201</w:t>
            </w:r>
            <w:r w:rsidRPr="004114B0">
              <w:rPr>
                <w:rFonts w:ascii="Times New Roman" w:hAnsi="Times New Roman"/>
                <w:szCs w:val="22"/>
                <w:lang w:val="az-Cyrl-AZ"/>
              </w:rPr>
              <w:t>0</w:t>
            </w:r>
            <w:r w:rsidR="004114B0">
              <w:rPr>
                <w:rFonts w:ascii="Times New Roman" w:hAnsi="Times New Roman"/>
                <w:szCs w:val="22"/>
                <w:lang w:val="en-GB"/>
              </w:rPr>
              <w:t xml:space="preserve"> - </w:t>
            </w:r>
            <w:r w:rsidRPr="004114B0">
              <w:rPr>
                <w:rFonts w:ascii="Times New Roman" w:hAnsi="Times New Roman"/>
                <w:szCs w:val="22"/>
                <w:lang w:val="en-GB"/>
              </w:rPr>
              <w:t>İyun</w:t>
            </w:r>
            <w:r w:rsidR="00773D14" w:rsidRPr="004114B0">
              <w:rPr>
                <w:rFonts w:ascii="Times New Roman" w:hAnsi="Times New Roman"/>
                <w:szCs w:val="22"/>
              </w:rPr>
              <w:t xml:space="preserve"> 201</w:t>
            </w:r>
            <w:r w:rsidRPr="004114B0">
              <w:rPr>
                <w:rFonts w:ascii="Times New Roman" w:hAnsi="Times New Roman"/>
                <w:szCs w:val="22"/>
                <w:lang w:val="az-Cyrl-AZ"/>
              </w:rPr>
              <w:t>1</w:t>
            </w:r>
          </w:p>
        </w:tc>
      </w:tr>
      <w:tr w:rsidR="009F581E" w:rsidRPr="004114B0">
        <w:tc>
          <w:tcPr>
            <w:tcW w:w="2869" w:type="dxa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Baku Electronics</w:t>
            </w:r>
          </w:p>
        </w:tc>
        <w:tc>
          <w:tcPr>
            <w:tcW w:w="4786" w:type="dxa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Latn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>Anbardar</w:t>
            </w:r>
          </w:p>
          <w:p w:rsidR="009F581E" w:rsidRPr="004114B0" w:rsidRDefault="009F581E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</w:p>
        </w:tc>
        <w:tc>
          <w:tcPr>
            <w:tcW w:w="2954" w:type="dxa"/>
          </w:tcPr>
          <w:p w:rsidR="009F581E" w:rsidRPr="004114B0" w:rsidRDefault="0022318B">
            <w:pPr>
              <w:spacing w:after="0"/>
              <w:rPr>
                <w:rFonts w:ascii="Times New Roman" w:hAnsi="Times New Roman"/>
                <w:szCs w:val="22"/>
                <w:lang w:val="az-Cyrl-AZ"/>
              </w:rPr>
            </w:pPr>
            <w:r w:rsidRPr="004114B0">
              <w:rPr>
                <w:rFonts w:ascii="Times New Roman" w:hAnsi="Times New Roman"/>
                <w:szCs w:val="22"/>
                <w:lang w:val="az-Latn-AZ"/>
              </w:rPr>
              <w:t xml:space="preserve">Aprel </w:t>
            </w:r>
            <w:r w:rsidRPr="004114B0">
              <w:rPr>
                <w:rFonts w:ascii="Times New Roman" w:hAnsi="Times New Roman"/>
                <w:szCs w:val="22"/>
                <w:lang w:val="az-Cyrl-AZ"/>
              </w:rPr>
              <w:t>2009</w:t>
            </w:r>
            <w:r w:rsidR="00773D14" w:rsidRPr="004114B0">
              <w:rPr>
                <w:rFonts w:ascii="Times New Roman" w:hAnsi="Times New Roman"/>
                <w:szCs w:val="22"/>
                <w:lang w:val="az-Cyrl-AZ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az-Cyrl-AZ"/>
              </w:rPr>
              <w:t>–</w:t>
            </w:r>
            <w:r w:rsidR="00773D14" w:rsidRPr="004114B0">
              <w:rPr>
                <w:rFonts w:ascii="Times New Roman" w:hAnsi="Times New Roman"/>
                <w:szCs w:val="22"/>
                <w:lang w:val="az-Cyrl-AZ"/>
              </w:rPr>
              <w:t xml:space="preserve"> </w:t>
            </w:r>
            <w:r w:rsidRPr="004114B0">
              <w:rPr>
                <w:rFonts w:ascii="Times New Roman" w:hAnsi="Times New Roman"/>
                <w:szCs w:val="22"/>
                <w:lang w:val="az-Latn-AZ"/>
              </w:rPr>
              <w:t xml:space="preserve">İyun </w:t>
            </w:r>
            <w:r w:rsidRPr="004114B0">
              <w:rPr>
                <w:rFonts w:ascii="Times New Roman" w:hAnsi="Times New Roman"/>
                <w:szCs w:val="22"/>
                <w:lang w:val="az-Cyrl-AZ"/>
              </w:rPr>
              <w:t>2010</w:t>
            </w:r>
          </w:p>
        </w:tc>
      </w:tr>
    </w:tbl>
    <w:p w:rsidR="009F581E" w:rsidRPr="004114B0" w:rsidRDefault="009F581E">
      <w:pPr>
        <w:rPr>
          <w:rFonts w:ascii="Times New Roman" w:hAnsi="Times New Roman"/>
          <w:lang w:val="en-US"/>
        </w:rPr>
      </w:pPr>
    </w:p>
    <w:sectPr w:rsidR="009F581E" w:rsidRPr="004114B0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D14" w:rsidRDefault="00773D14" w:rsidP="008F6C3D">
      <w:pPr>
        <w:spacing w:after="0" w:line="240" w:lineRule="auto"/>
      </w:pPr>
      <w:r>
        <w:separator/>
      </w:r>
    </w:p>
  </w:endnote>
  <w:endnote w:type="continuationSeparator" w:id="0">
    <w:p w:rsidR="00773D14" w:rsidRDefault="00773D14" w:rsidP="008F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D14" w:rsidRDefault="00773D14" w:rsidP="008F6C3D">
      <w:pPr>
        <w:spacing w:after="0" w:line="240" w:lineRule="auto"/>
      </w:pPr>
      <w:r>
        <w:separator/>
      </w:r>
    </w:p>
  </w:footnote>
  <w:footnote w:type="continuationSeparator" w:id="0">
    <w:p w:rsidR="00773D14" w:rsidRDefault="00773D14" w:rsidP="008F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 w:hint="default"/>
      </w:rPr>
    </w:lvl>
  </w:abstractNum>
  <w:abstractNum w:abstractNumId="1" w15:restartNumberingAfterBreak="0">
    <w:nsid w:val="5C672141"/>
    <w:multiLevelType w:val="hybridMultilevel"/>
    <w:tmpl w:val="DC18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496637">
    <w:abstractNumId w:val="0"/>
  </w:num>
  <w:num w:numId="2" w16cid:durableId="2603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1E"/>
    <w:rsid w:val="0022318B"/>
    <w:rsid w:val="004114B0"/>
    <w:rsid w:val="00546359"/>
    <w:rsid w:val="005B4769"/>
    <w:rsid w:val="006500DD"/>
    <w:rsid w:val="00710095"/>
    <w:rsid w:val="00773D14"/>
    <w:rsid w:val="00876A06"/>
    <w:rsid w:val="008F6C3D"/>
    <w:rsid w:val="009F581E"/>
    <w:rsid w:val="00B05EA2"/>
    <w:rsid w:val="00B3107C"/>
    <w:rsid w:val="00DC3414"/>
    <w:rsid w:val="00F5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4032C"/>
  <w15:docId w15:val="{3497765C-9D8E-4AFB-9DD0-D165318A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0"/>
      <w:outlineLvl w:val="5"/>
    </w:pPr>
    <w:rPr>
      <w:rFonts w:ascii="Cambria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after="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rPr>
      <w:rFonts w:ascii="Cambria" w:hAnsi="Cambria" w:cs="Times New Roman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Times New Roman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Pr>
      <w:rFonts w:ascii="Cambria" w:hAnsi="Cambria" w:cs="Times New Roman"/>
      <w:i/>
      <w:color w:val="243F60"/>
    </w:rPr>
  </w:style>
  <w:style w:type="character" w:customStyle="1" w:styleId="70">
    <w:name w:val="Заголовок 7 Знак"/>
    <w:basedOn w:val="a0"/>
    <w:link w:val="7"/>
    <w:uiPriority w:val="99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9"/>
    <w:rPr>
      <w:rFonts w:ascii="Cambria" w:hAnsi="Cambria" w:cs="Times New Roman"/>
      <w:color w:val="404040"/>
      <w:sz w:val="20"/>
    </w:rPr>
  </w:style>
  <w:style w:type="character" w:customStyle="1" w:styleId="90">
    <w:name w:val="Заголовок 9 Знак"/>
    <w:basedOn w:val="a0"/>
    <w:link w:val="9"/>
    <w:uiPriority w:val="99"/>
    <w:rPr>
      <w:rFonts w:ascii="Cambria" w:hAnsi="Cambria" w:cs="Times New Roman"/>
      <w:i/>
      <w:color w:val="404040"/>
      <w:sz w:val="20"/>
    </w:rPr>
  </w:style>
  <w:style w:type="paragraph" w:styleId="21">
    <w:name w:val="Quote"/>
    <w:basedOn w:val="a"/>
    <w:next w:val="a"/>
    <w:link w:val="22"/>
    <w:uiPriority w:val="99"/>
    <w:qFormat/>
    <w:rPr>
      <w:i/>
      <w:color w:val="000000"/>
    </w:rPr>
  </w:style>
  <w:style w:type="character" w:customStyle="1" w:styleId="22">
    <w:name w:val="Цитата 2 Знак"/>
    <w:basedOn w:val="a0"/>
    <w:link w:val="21"/>
    <w:uiPriority w:val="99"/>
    <w:rPr>
      <w:rFonts w:cs="Times New Roman"/>
      <w:i/>
      <w:color w:val="000000"/>
    </w:rPr>
  </w:style>
  <w:style w:type="character" w:styleId="a3">
    <w:name w:val="footnote reference"/>
    <w:basedOn w:val="a0"/>
    <w:uiPriority w:val="99"/>
    <w:rPr>
      <w:rFonts w:cs="Times New Roman"/>
      <w:vertAlign w:val="superscript"/>
    </w:rPr>
  </w:style>
  <w:style w:type="paragraph" w:styleId="a4">
    <w:name w:val="Subtitle"/>
    <w:basedOn w:val="a"/>
    <w:next w:val="a"/>
    <w:link w:val="a5"/>
    <w:uiPriority w:val="99"/>
    <w:qFormat/>
    <w:pPr>
      <w:numPr>
        <w:ilvl w:val="1"/>
      </w:numPr>
    </w:pPr>
    <w:rPr>
      <w:rFonts w:ascii="Cambria" w:hAnsi="Cambria"/>
      <w:i/>
      <w:color w:val="4F81BD"/>
      <w:spacing w:val="15"/>
      <w:sz w:val="24"/>
    </w:rPr>
  </w:style>
  <w:style w:type="character" w:customStyle="1" w:styleId="a5">
    <w:name w:val="Подзаголовок Знак"/>
    <w:basedOn w:val="a0"/>
    <w:link w:val="a4"/>
    <w:uiPriority w:val="99"/>
    <w:rPr>
      <w:rFonts w:ascii="Cambria" w:hAnsi="Cambria" w:cs="Times New Roman"/>
      <w:i/>
      <w:color w:val="4F81BD"/>
      <w:spacing w:val="15"/>
      <w:sz w:val="24"/>
    </w:rPr>
  </w:style>
  <w:style w:type="character" w:customStyle="1" w:styleId="a6">
    <w:name w:val="Текст концевой сноски Знак"/>
    <w:basedOn w:val="a0"/>
    <w:link w:val="a7"/>
    <w:uiPriority w:val="99"/>
    <w:rPr>
      <w:rFonts w:cs="Times New Roman"/>
      <w:sz w:val="20"/>
    </w:rPr>
  </w:style>
  <w:style w:type="character" w:customStyle="1" w:styleId="Hps">
    <w:name w:val="Hps"/>
    <w:basedOn w:val="a0"/>
    <w:uiPriority w:val="99"/>
    <w:rPr>
      <w:rFonts w:cs="Times New Roman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sz w:val="20"/>
    </w:rPr>
  </w:style>
  <w:style w:type="character" w:customStyle="1" w:styleId="a9">
    <w:name w:val="Текст сноски Знак"/>
    <w:basedOn w:val="a0"/>
    <w:link w:val="a8"/>
    <w:uiPriority w:val="99"/>
    <w:rPr>
      <w:rFonts w:cs="Times New Roman"/>
      <w:sz w:val="20"/>
    </w:rPr>
  </w:style>
  <w:style w:type="paragraph" w:styleId="a7">
    <w:name w:val="endnote text"/>
    <w:basedOn w:val="a"/>
    <w:link w:val="a6"/>
    <w:uiPriority w:val="99"/>
    <w:pPr>
      <w:spacing w:after="0" w:line="240" w:lineRule="auto"/>
    </w:pPr>
    <w:rPr>
      <w:sz w:val="20"/>
    </w:rPr>
  </w:style>
  <w:style w:type="character" w:customStyle="1" w:styleId="EndnoteTextChar1">
    <w:name w:val="Endnote Text Char1"/>
    <w:basedOn w:val="a0"/>
    <w:uiPriority w:val="99"/>
    <w:rPr>
      <w:rFonts w:cs="Times New Roman"/>
      <w:sz w:val="20"/>
      <w:szCs w:val="20"/>
    </w:rPr>
  </w:style>
  <w:style w:type="character" w:styleId="aa">
    <w:name w:val="Subtle Reference"/>
    <w:basedOn w:val="a0"/>
    <w:uiPriority w:val="99"/>
    <w:qFormat/>
    <w:rPr>
      <w:rFonts w:cs="Times New Roman"/>
      <w:smallCaps/>
      <w:color w:val="C0504D"/>
      <w:u w:val="single"/>
    </w:rPr>
  </w:style>
  <w:style w:type="character" w:customStyle="1" w:styleId="ab">
    <w:name w:val="Выделенная цитата Знак"/>
    <w:basedOn w:val="a0"/>
    <w:link w:val="ac"/>
    <w:uiPriority w:val="99"/>
    <w:rPr>
      <w:rFonts w:cs="Times New Roman"/>
      <w:b/>
      <w:i/>
      <w:color w:val="4F81BD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character" w:styleId="ae">
    <w:name w:val="Intense Reference"/>
    <w:basedOn w:val="a0"/>
    <w:uiPriority w:val="99"/>
    <w:qFormat/>
    <w:rPr>
      <w:rFonts w:cs="Times New Roman"/>
      <w:b/>
      <w:smallCaps/>
      <w:color w:val="C0504D"/>
      <w:spacing w:val="5"/>
      <w:u w:val="single"/>
    </w:rPr>
  </w:style>
  <w:style w:type="character" w:customStyle="1" w:styleId="af">
    <w:name w:val="Нижний колонтитул Знак"/>
    <w:basedOn w:val="a0"/>
    <w:link w:val="af0"/>
    <w:uiPriority w:val="99"/>
    <w:rPr>
      <w:rFonts w:ascii="Times New Roman" w:eastAsia="MS Mincho" w:hAnsi="Times New Roman" w:cs="Times New Roman"/>
      <w:sz w:val="20"/>
      <w:lang w:val="en-GB" w:eastAsia="en-US"/>
    </w:rPr>
  </w:style>
  <w:style w:type="paragraph" w:styleId="af0">
    <w:name w:val="footer"/>
    <w:basedOn w:val="a"/>
    <w:link w:val="af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0"/>
      <w:lang w:val="en-GB" w:eastAsia="en-US"/>
    </w:rPr>
  </w:style>
  <w:style w:type="character" w:customStyle="1" w:styleId="FooterChar1">
    <w:name w:val="Footer Char1"/>
    <w:basedOn w:val="a0"/>
    <w:uiPriority w:val="99"/>
    <w:rPr>
      <w:rFonts w:cs="Times New Roman"/>
      <w:sz w:val="20"/>
      <w:szCs w:val="20"/>
    </w:rPr>
  </w:style>
  <w:style w:type="paragraph" w:styleId="af1">
    <w:name w:val="No Spacing"/>
    <w:uiPriority w:val="99"/>
    <w:qFormat/>
    <w:rPr>
      <w:sz w:val="20"/>
      <w:szCs w:val="20"/>
      <w:lang w:val="en-GB" w:eastAsia="en-GB"/>
    </w:rPr>
  </w:style>
  <w:style w:type="character" w:styleId="af2">
    <w:name w:val="Emphasis"/>
    <w:basedOn w:val="a0"/>
    <w:uiPriority w:val="99"/>
    <w:qFormat/>
    <w:rPr>
      <w:rFonts w:cs="Times New Roman"/>
      <w:i/>
    </w:rPr>
  </w:style>
  <w:style w:type="character" w:customStyle="1" w:styleId="af3">
    <w:name w:val="Текст Знак"/>
    <w:basedOn w:val="a0"/>
    <w:link w:val="af4"/>
    <w:uiPriority w:val="99"/>
    <w:rPr>
      <w:rFonts w:ascii="Courier New" w:hAnsi="Courier New" w:cs="Courier New"/>
      <w:sz w:val="21"/>
    </w:rPr>
  </w:style>
  <w:style w:type="character" w:styleId="af5">
    <w:name w:val="Subtle Emphasis"/>
    <w:basedOn w:val="a0"/>
    <w:uiPriority w:val="99"/>
    <w:qFormat/>
    <w:rPr>
      <w:rFonts w:cs="Times New Roman"/>
      <w:i/>
      <w:color w:val="808080"/>
    </w:rPr>
  </w:style>
  <w:style w:type="paragraph" w:styleId="af4">
    <w:name w:val="Plain Text"/>
    <w:basedOn w:val="a"/>
    <w:link w:val="af3"/>
    <w:uiPriority w:val="99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PlainTextChar1">
    <w:name w:val="Plain Text Char1"/>
    <w:basedOn w:val="a0"/>
    <w:uiPriority w:val="99"/>
    <w:rPr>
      <w:rFonts w:ascii="Courier New" w:hAnsi="Courier New" w:cs="Courier New"/>
      <w:sz w:val="20"/>
      <w:szCs w:val="20"/>
    </w:rPr>
  </w:style>
  <w:style w:type="character" w:customStyle="1" w:styleId="af6">
    <w:name w:val="Заголовок Знак"/>
    <w:basedOn w:val="a0"/>
    <w:link w:val="af7"/>
    <w:uiPriority w:val="99"/>
    <w:rPr>
      <w:rFonts w:ascii="Cambria" w:hAnsi="Cambria" w:cs="Times New Roman"/>
      <w:color w:val="17365D"/>
      <w:spacing w:val="5"/>
      <w:sz w:val="52"/>
    </w:rPr>
  </w:style>
  <w:style w:type="paragraph" w:styleId="af8">
    <w:name w:val="envelope address"/>
    <w:basedOn w:val="a"/>
    <w:uiPriority w:val="99"/>
    <w:pPr>
      <w:spacing w:after="0" w:line="240" w:lineRule="auto"/>
      <w:ind w:left="2880"/>
    </w:pPr>
    <w:rPr>
      <w:rFonts w:ascii="Cambria" w:hAnsi="Cambria"/>
      <w:sz w:val="24"/>
    </w:rPr>
  </w:style>
  <w:style w:type="character" w:styleId="af9">
    <w:name w:val="Strong"/>
    <w:basedOn w:val="a0"/>
    <w:uiPriority w:val="99"/>
    <w:qFormat/>
    <w:rPr>
      <w:rFonts w:cs="Times New Roman"/>
      <w:b/>
    </w:rPr>
  </w:style>
  <w:style w:type="character" w:styleId="afa">
    <w:name w:val="endnote reference"/>
    <w:basedOn w:val="a0"/>
    <w:uiPriority w:val="99"/>
    <w:rPr>
      <w:rFonts w:cs="Times New Roman"/>
      <w:vertAlign w:val="superscript"/>
    </w:rPr>
  </w:style>
  <w:style w:type="paragraph" w:styleId="23">
    <w:name w:val="envelope return"/>
    <w:basedOn w:val="a"/>
    <w:uiPriority w:val="99"/>
    <w:pPr>
      <w:spacing w:after="0" w:line="240" w:lineRule="auto"/>
    </w:pPr>
    <w:rPr>
      <w:rFonts w:ascii="Cambria" w:hAnsi="Cambria"/>
      <w:sz w:val="20"/>
    </w:rPr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styleId="afc">
    <w:name w:val="Intense Emphasis"/>
    <w:basedOn w:val="a0"/>
    <w:uiPriority w:val="99"/>
    <w:qFormat/>
    <w:rPr>
      <w:rFonts w:cs="Times New Roman"/>
      <w:b/>
      <w:i/>
      <w:color w:val="4F81BD"/>
    </w:rPr>
  </w:style>
  <w:style w:type="table" w:styleId="afd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Book Title"/>
    <w:basedOn w:val="a0"/>
    <w:uiPriority w:val="99"/>
    <w:qFormat/>
    <w:rPr>
      <w:rFonts w:cs="Times New Roman"/>
      <w:b/>
      <w:smallCaps/>
      <w:spacing w:val="5"/>
    </w:rPr>
  </w:style>
  <w:style w:type="paragraph" w:styleId="af7">
    <w:name w:val="Title"/>
    <w:basedOn w:val="a"/>
    <w:next w:val="a"/>
    <w:link w:val="af6"/>
    <w:uiPriority w:val="99"/>
    <w:qFormat/>
    <w:pPr>
      <w:pBdr>
        <w:bottom w:val="single" w:sz="8" w:space="0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TitleChar1">
    <w:name w:val="Title Char1"/>
    <w:basedOn w:val="a0"/>
    <w:uiPriority w:val="99"/>
    <w:rPr>
      <w:rFonts w:ascii="Cambria" w:hAnsi="Cambria" w:cs="Times New Roman"/>
      <w:b/>
      <w:bCs/>
      <w:kern w:val="28"/>
      <w:sz w:val="32"/>
      <w:szCs w:val="32"/>
    </w:rPr>
  </w:style>
  <w:style w:type="table" w:styleId="-4">
    <w:name w:val="Light List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</w:rPr>
    </w:tblStylePr>
    <w:tblStylePr w:type="lastCol">
      <w:rPr>
        <w:rFonts w:cs="Times New Roman"/>
        <w:b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ac">
    <w:name w:val="Intense Quote"/>
    <w:basedOn w:val="a"/>
    <w:next w:val="a"/>
    <w:link w:val="ab"/>
    <w:uiPriority w:val="99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1">
    <w:name w:val="Intense Quote Char1"/>
    <w:basedOn w:val="a0"/>
    <w:uiPriority w:val="99"/>
    <w:rPr>
      <w:rFonts w:cs="Times New Roman"/>
      <w:b/>
      <w:bCs/>
      <w:i/>
      <w:iCs/>
      <w:color w:val="4F81BD"/>
      <w:sz w:val="20"/>
      <w:szCs w:val="20"/>
    </w:rPr>
  </w:style>
  <w:style w:type="paragraph" w:customStyle="1" w:styleId="Achievement">
    <w:name w:val="Achievement"/>
    <w:basedOn w:val="21"/>
    <w:uiPriority w:val="99"/>
    <w:pPr>
      <w:numPr>
        <w:numId w:val="1"/>
      </w:numPr>
      <w:spacing w:after="60" w:line="220" w:lineRule="atLeast"/>
      <w:jc w:val="lowKashida"/>
    </w:pPr>
    <w:rPr>
      <w:rFonts w:ascii="Arial" w:hAnsi="Arial" w:cs="Traditional Arabic"/>
      <w:i w:val="0"/>
      <w:color w:val="auto"/>
      <w:spacing w:val="-5"/>
      <w:sz w:val="20"/>
      <w:lang w:val="en-US" w:eastAsia="en-US"/>
    </w:rPr>
  </w:style>
  <w:style w:type="paragraph" w:styleId="aff">
    <w:name w:val="Body Text"/>
    <w:basedOn w:val="a"/>
    <w:link w:val="aff0"/>
    <w:uiPriority w:val="99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Pr>
      <w:rFonts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AA21-5E08-417E-9D0A-FA7C1E3E46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Sahil Computers</dc:creator>
  <cp:lastModifiedBy>Huseyn Huseynzade</cp:lastModifiedBy>
  <cp:revision>2</cp:revision>
  <dcterms:created xsi:type="dcterms:W3CDTF">2022-06-08T07:46:00Z</dcterms:created>
  <dcterms:modified xsi:type="dcterms:W3CDTF">2022-06-08T07:46:00Z</dcterms:modified>
</cp:coreProperties>
</file>